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7651B5C4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bookmarkStart w:id="0" w:name="_Hlk218591240"/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C86B7D">
        <w:rPr>
          <w:rFonts w:ascii="Tahoma" w:hAnsi="Tahoma" w:cs="Tahoma"/>
          <w:b/>
        </w:rPr>
        <w:t>1</w:t>
      </w:r>
      <w:r w:rsidR="00587855" w:rsidRPr="00587855">
        <w:rPr>
          <w:rFonts w:ascii="Tahoma" w:hAnsi="Tahoma" w:cs="Tahoma"/>
          <w:b/>
        </w:rPr>
        <w:t>/202</w:t>
      </w:r>
      <w:r w:rsidR="00C86B7D">
        <w:rPr>
          <w:rFonts w:ascii="Tahoma" w:hAnsi="Tahoma" w:cs="Tahoma"/>
          <w:b/>
        </w:rPr>
        <w:t>6</w:t>
      </w:r>
    </w:p>
    <w:p w14:paraId="7724DD03" w14:textId="75BE7730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C86B7D">
        <w:rPr>
          <w:rFonts w:ascii="Tahoma" w:hAnsi="Tahoma" w:cs="Tahoma"/>
          <w:b/>
          <w:bCs/>
        </w:rPr>
        <w:t>Dodávka tunelového mycího stroje</w:t>
      </w:r>
      <w:r w:rsidR="00987F1E">
        <w:rPr>
          <w:rFonts w:ascii="Tahoma" w:hAnsi="Tahoma" w:cs="Tahoma"/>
          <w:b/>
        </w:rPr>
        <w:t>.</w:t>
      </w:r>
      <w:r w:rsidRPr="00587855">
        <w:rPr>
          <w:rFonts w:ascii="Tahoma" w:hAnsi="Tahoma" w:cs="Tahoma"/>
          <w:b/>
        </w:rPr>
        <w:t>“</w:t>
      </w:r>
      <w:bookmarkEnd w:id="0"/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1DFFC" w14:textId="77777777" w:rsidR="0082230F" w:rsidRDefault="0082230F">
      <w:r>
        <w:separator/>
      </w:r>
    </w:p>
  </w:endnote>
  <w:endnote w:type="continuationSeparator" w:id="0">
    <w:p w14:paraId="4F77FD8C" w14:textId="77777777" w:rsidR="0082230F" w:rsidRDefault="0082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11C2E" w14:textId="77777777" w:rsidR="0082230F" w:rsidRDefault="0082230F">
      <w:r>
        <w:separator/>
      </w:r>
    </w:p>
  </w:footnote>
  <w:footnote w:type="continuationSeparator" w:id="0">
    <w:p w14:paraId="5B2DD8D9" w14:textId="77777777" w:rsidR="0082230F" w:rsidRDefault="00822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15062FA8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F22721">
      <w:rPr>
        <w:rFonts w:ascii="Tahoma" w:hAnsi="Tahoma" w:cs="Tahoma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5895010">
    <w:abstractNumId w:val="3"/>
  </w:num>
  <w:num w:numId="2" w16cid:durableId="2025979922">
    <w:abstractNumId w:val="0"/>
  </w:num>
  <w:num w:numId="3" w16cid:durableId="686097092">
    <w:abstractNumId w:val="4"/>
  </w:num>
  <w:num w:numId="4" w16cid:durableId="1620380447">
    <w:abstractNumId w:val="1"/>
  </w:num>
  <w:num w:numId="5" w16cid:durableId="1316881205">
    <w:abstractNumId w:val="6"/>
  </w:num>
  <w:num w:numId="6" w16cid:durableId="1251815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2508454">
    <w:abstractNumId w:val="2"/>
  </w:num>
  <w:num w:numId="8" w16cid:durableId="1266503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3B12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2CC9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1E93"/>
    <w:rsid w:val="007A284F"/>
    <w:rsid w:val="007A2A39"/>
    <w:rsid w:val="007A741C"/>
    <w:rsid w:val="007B0564"/>
    <w:rsid w:val="007B0D6F"/>
    <w:rsid w:val="007B6A23"/>
    <w:rsid w:val="007C250E"/>
    <w:rsid w:val="007C635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30F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2D0B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87F1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8333E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86B7D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22721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FEE79"/>
  <w15:chartTrackingRefBased/>
  <w15:docId w15:val="{717127D1-299F-4D2A-88D8-FC42DEE5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Kubínek Pavel</cp:lastModifiedBy>
  <cp:revision>3</cp:revision>
  <dcterms:created xsi:type="dcterms:W3CDTF">2025-01-21T08:21:00Z</dcterms:created>
  <dcterms:modified xsi:type="dcterms:W3CDTF">2026-01-06T10:28:00Z</dcterms:modified>
</cp:coreProperties>
</file>